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66FF">
    <v:background id="_x0000_s1025" o:bwmode="white" fillcolor="#f6f" o:targetscreensize="1024,768">
      <v:fill color2="#fcf" focus="100%" type="gradient"/>
    </v:background>
  </w:background>
  <w:body>
    <w:p w:rsidR="00543644" w:rsidRDefault="00543644" w:rsidP="005566C0">
      <w:pPr>
        <w:jc w:val="center"/>
      </w:pPr>
    </w:p>
    <w:p w:rsidR="00EC1AD4" w:rsidRDefault="007D5DED" w:rsidP="00543644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6985</wp:posOffset>
            </wp:positionV>
            <wp:extent cx="3423920" cy="3678555"/>
            <wp:effectExtent l="19050" t="19050" r="24130" b="17145"/>
            <wp:wrapSquare wrapText="bothSides"/>
            <wp:docPr id="2" name="obrázek 2" descr="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678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AD4" w:rsidRPr="009F0C37" w:rsidRDefault="00EC1AD4" w:rsidP="00507314">
      <w:pPr>
        <w:spacing w:line="240" w:lineRule="auto"/>
        <w:jc w:val="center"/>
        <w:rPr>
          <w:rFonts w:ascii="AR CENA" w:hAnsi="AR CENA"/>
          <w:b/>
          <w:caps/>
          <w:color w:val="7030A0"/>
          <w:sz w:val="144"/>
          <w:szCs w:val="144"/>
        </w:rPr>
      </w:pPr>
      <w:r w:rsidRPr="009F0C37">
        <w:rPr>
          <w:rFonts w:ascii="AR CENA" w:hAnsi="AR CENA"/>
          <w:b/>
          <w:caps/>
          <w:color w:val="7030A0"/>
          <w:sz w:val="144"/>
          <w:szCs w:val="144"/>
        </w:rPr>
        <w:t>FARNÍ BÁL</w:t>
      </w:r>
    </w:p>
    <w:p w:rsidR="00EC1AD4" w:rsidRPr="00AD0E21" w:rsidRDefault="00EC1AD4" w:rsidP="00507314">
      <w:pPr>
        <w:spacing w:after="0" w:line="240" w:lineRule="auto"/>
        <w:jc w:val="center"/>
        <w:rPr>
          <w:rFonts w:ascii="AR CENA" w:hAnsi="AR CENA"/>
          <w:b/>
          <w:caps/>
          <w:color w:val="7030A0"/>
          <w:sz w:val="44"/>
          <w:szCs w:val="44"/>
        </w:rPr>
      </w:pPr>
      <w:r w:rsidRPr="00AD0E21">
        <w:rPr>
          <w:rFonts w:ascii="AR CENA" w:hAnsi="AR CENA"/>
          <w:b/>
          <w:caps/>
          <w:color w:val="7030A0"/>
          <w:sz w:val="44"/>
          <w:szCs w:val="44"/>
        </w:rPr>
        <w:t>6.2. 2016 v 17 hodin, Restaurace Na Šenku</w:t>
      </w:r>
    </w:p>
    <w:p w:rsidR="005566C0" w:rsidRPr="00AD0E21" w:rsidRDefault="00EC1AD4" w:rsidP="00507314">
      <w:pPr>
        <w:spacing w:after="0" w:line="240" w:lineRule="auto"/>
        <w:jc w:val="center"/>
        <w:rPr>
          <w:rFonts w:ascii="AR CENA" w:hAnsi="AR CENA"/>
          <w:b/>
          <w:color w:val="7030A0"/>
          <w:sz w:val="44"/>
          <w:szCs w:val="44"/>
        </w:rPr>
      </w:pPr>
      <w:r w:rsidRPr="00AD0E21">
        <w:rPr>
          <w:rFonts w:ascii="AR CENA" w:hAnsi="AR CENA"/>
          <w:b/>
          <w:caps/>
          <w:color w:val="7030A0"/>
          <w:sz w:val="44"/>
          <w:szCs w:val="44"/>
        </w:rPr>
        <w:t>V</w:t>
      </w:r>
      <w:r w:rsidR="005566C0" w:rsidRPr="00AD0E21">
        <w:rPr>
          <w:rFonts w:ascii="AR CENA" w:hAnsi="AR CENA"/>
          <w:b/>
          <w:caps/>
          <w:color w:val="7030A0"/>
          <w:sz w:val="44"/>
          <w:szCs w:val="44"/>
        </w:rPr>
        <w:t> Dobraticích</w:t>
      </w:r>
    </w:p>
    <w:p w:rsidR="00EC1AD4" w:rsidRPr="0014445A" w:rsidRDefault="00C6373A" w:rsidP="00507314">
      <w:pPr>
        <w:spacing w:after="0" w:line="240" w:lineRule="auto"/>
        <w:jc w:val="center"/>
        <w:rPr>
          <w:rFonts w:ascii="AR CENA" w:hAnsi="AR CENA"/>
          <w:b/>
          <w:caps/>
          <w:color w:val="D5399D"/>
          <w:sz w:val="72"/>
          <w:szCs w:val="72"/>
        </w:rPr>
      </w:pPr>
      <w:r>
        <w:rPr>
          <w:rFonts w:ascii="AR CENA" w:hAnsi="AR CENA"/>
          <w:b/>
          <w:caps/>
          <w:color w:val="7030A0"/>
          <w:sz w:val="44"/>
          <w:szCs w:val="44"/>
        </w:rPr>
        <w:t xml:space="preserve"> </w:t>
      </w:r>
      <w:r w:rsidR="00EC1AD4" w:rsidRPr="004845A0">
        <w:rPr>
          <w:rFonts w:ascii="AR CENA" w:hAnsi="AR CENA"/>
          <w:b/>
          <w:caps/>
          <w:color w:val="7030A0"/>
          <w:sz w:val="44"/>
          <w:szCs w:val="44"/>
        </w:rPr>
        <w:t>k tanci a poslechu hraje skupina</w:t>
      </w:r>
      <w:r w:rsidR="00DA2CE0">
        <w:rPr>
          <w:rFonts w:ascii="AR CENA" w:hAnsi="AR CENA"/>
          <w:b/>
          <w:caps/>
          <w:color w:val="7030A0"/>
          <w:sz w:val="44"/>
          <w:szCs w:val="44"/>
        </w:rPr>
        <w:t xml:space="preserve"> </w:t>
      </w:r>
      <w:r w:rsidR="00EC1AD4" w:rsidRPr="0014445A">
        <w:rPr>
          <w:rFonts w:ascii="AR CENA" w:hAnsi="AR CENA"/>
          <w:b/>
          <w:caps/>
          <w:color w:val="D5399D"/>
          <w:sz w:val="72"/>
          <w:szCs w:val="72"/>
        </w:rPr>
        <w:t>HEC</w:t>
      </w:r>
    </w:p>
    <w:p w:rsidR="005566C0" w:rsidRPr="004845A0" w:rsidRDefault="00C6373A" w:rsidP="00AD0E21">
      <w:pPr>
        <w:spacing w:after="0" w:line="240" w:lineRule="auto"/>
        <w:rPr>
          <w:rFonts w:ascii="AR CENA" w:hAnsi="AR CENA"/>
          <w:b/>
          <w:caps/>
          <w:color w:val="7030A0"/>
          <w:sz w:val="32"/>
          <w:szCs w:val="32"/>
        </w:rPr>
      </w:pPr>
      <w:r>
        <w:rPr>
          <w:rFonts w:ascii="AR CENA" w:hAnsi="AR CENA"/>
          <w:b/>
          <w:caps/>
          <w:color w:val="7030A0"/>
          <w:sz w:val="32"/>
          <w:szCs w:val="32"/>
        </w:rPr>
        <w:t xml:space="preserve">  </w:t>
      </w:r>
      <w:r w:rsidR="005566C0" w:rsidRPr="004845A0">
        <w:rPr>
          <w:rFonts w:ascii="AR CENA" w:hAnsi="AR CENA"/>
          <w:b/>
          <w:caps/>
          <w:color w:val="7030A0"/>
          <w:sz w:val="32"/>
          <w:szCs w:val="32"/>
        </w:rPr>
        <w:t>17.00 – zahájení</w:t>
      </w:r>
    </w:p>
    <w:p w:rsidR="005566C0" w:rsidRPr="004845A0" w:rsidRDefault="00C6373A" w:rsidP="00AD0E21">
      <w:pPr>
        <w:tabs>
          <w:tab w:val="left" w:pos="5492"/>
        </w:tabs>
        <w:spacing w:after="0" w:line="240" w:lineRule="auto"/>
        <w:rPr>
          <w:rFonts w:ascii="AR CENA" w:hAnsi="AR CENA"/>
          <w:b/>
          <w:caps/>
          <w:color w:val="7030A0"/>
          <w:sz w:val="32"/>
          <w:szCs w:val="32"/>
        </w:rPr>
      </w:pPr>
      <w:r>
        <w:rPr>
          <w:rFonts w:ascii="AR CENA" w:hAnsi="AR CENA"/>
          <w:b/>
          <w:caps/>
          <w:color w:val="7030A0"/>
          <w:sz w:val="32"/>
          <w:szCs w:val="32"/>
        </w:rPr>
        <w:t xml:space="preserve">  </w:t>
      </w:r>
      <w:r w:rsidR="005566C0" w:rsidRPr="004845A0">
        <w:rPr>
          <w:rFonts w:ascii="AR CENA" w:hAnsi="AR CENA"/>
          <w:b/>
          <w:caps/>
          <w:color w:val="7030A0"/>
          <w:sz w:val="32"/>
          <w:szCs w:val="32"/>
        </w:rPr>
        <w:t xml:space="preserve">18.00 </w:t>
      </w:r>
      <w:r w:rsidR="00C76D65" w:rsidRPr="004845A0">
        <w:rPr>
          <w:rFonts w:ascii="AR CENA" w:hAnsi="AR CENA"/>
          <w:b/>
          <w:caps/>
          <w:color w:val="7030A0"/>
          <w:sz w:val="32"/>
          <w:szCs w:val="32"/>
        </w:rPr>
        <w:t>–</w:t>
      </w:r>
      <w:r w:rsidR="00DA2CE0">
        <w:rPr>
          <w:rFonts w:ascii="AR CENA" w:hAnsi="AR CENA"/>
          <w:b/>
          <w:caps/>
          <w:color w:val="7030A0"/>
          <w:sz w:val="32"/>
          <w:szCs w:val="32"/>
        </w:rPr>
        <w:t xml:space="preserve"> </w:t>
      </w:r>
      <w:r w:rsidR="00C76D65" w:rsidRPr="004845A0">
        <w:rPr>
          <w:rFonts w:ascii="AR CENA" w:hAnsi="AR CENA"/>
          <w:b/>
          <w:caps/>
          <w:color w:val="7030A0"/>
          <w:sz w:val="32"/>
          <w:szCs w:val="32"/>
        </w:rPr>
        <w:t xml:space="preserve">1. </w:t>
      </w:r>
      <w:r w:rsidR="007D3937">
        <w:rPr>
          <w:rFonts w:ascii="AR CENA" w:hAnsi="AR CENA"/>
          <w:b/>
          <w:caps/>
          <w:color w:val="7030A0"/>
          <w:sz w:val="32"/>
          <w:szCs w:val="32"/>
        </w:rPr>
        <w:t xml:space="preserve">00 </w:t>
      </w:r>
      <w:r w:rsidR="00C76D65" w:rsidRPr="004845A0">
        <w:rPr>
          <w:rFonts w:ascii="AR CENA" w:hAnsi="AR CENA"/>
          <w:b/>
          <w:caps/>
          <w:color w:val="7030A0"/>
          <w:sz w:val="32"/>
          <w:szCs w:val="32"/>
        </w:rPr>
        <w:t>hod.</w:t>
      </w:r>
      <w:r>
        <w:rPr>
          <w:rFonts w:ascii="AR CENA" w:hAnsi="AR CENA"/>
          <w:b/>
          <w:caps/>
          <w:color w:val="7030A0"/>
          <w:sz w:val="32"/>
          <w:szCs w:val="32"/>
        </w:rPr>
        <w:t xml:space="preserve"> </w:t>
      </w:r>
      <w:r w:rsidR="00083A7F">
        <w:rPr>
          <w:rFonts w:ascii="AR CENA" w:hAnsi="AR CENA"/>
          <w:b/>
          <w:caps/>
          <w:color w:val="7030A0"/>
          <w:sz w:val="32"/>
          <w:szCs w:val="32"/>
        </w:rPr>
        <w:t>hraje</w:t>
      </w:r>
      <w:r w:rsidR="00DA2CE0">
        <w:rPr>
          <w:rFonts w:ascii="AR CENA" w:hAnsi="AR CENA"/>
          <w:b/>
          <w:caps/>
          <w:color w:val="7030A0"/>
          <w:sz w:val="32"/>
          <w:szCs w:val="32"/>
        </w:rPr>
        <w:t xml:space="preserve"> </w:t>
      </w:r>
      <w:r w:rsidR="007D3937">
        <w:rPr>
          <w:rFonts w:ascii="AR CENA" w:hAnsi="AR CENA"/>
          <w:b/>
          <w:caps/>
          <w:color w:val="7030A0"/>
          <w:sz w:val="32"/>
          <w:szCs w:val="32"/>
        </w:rPr>
        <w:t>skupina</w:t>
      </w:r>
      <w:r w:rsidR="00083A7F">
        <w:rPr>
          <w:rFonts w:ascii="AR CENA" w:hAnsi="AR CENA"/>
          <w:b/>
          <w:caps/>
          <w:color w:val="7030A0"/>
          <w:sz w:val="32"/>
          <w:szCs w:val="32"/>
        </w:rPr>
        <w:t xml:space="preserve"> HEC</w:t>
      </w:r>
    </w:p>
    <w:p w:rsidR="00C76D65" w:rsidRPr="004845A0" w:rsidRDefault="00AD0E21" w:rsidP="00AD0E21">
      <w:pPr>
        <w:pStyle w:val="Odstavecseseznamem"/>
        <w:spacing w:after="0" w:line="240" w:lineRule="auto"/>
        <w:rPr>
          <w:rFonts w:ascii="AR CENA" w:hAnsi="AR CENA" w:cs="AR CENA"/>
          <w:b/>
          <w:caps/>
          <w:color w:val="7030A0"/>
          <w:sz w:val="32"/>
          <w:szCs w:val="32"/>
        </w:rPr>
      </w:pPr>
      <w:r w:rsidRPr="004845A0">
        <w:rPr>
          <w:rFonts w:ascii="AR CENA" w:hAnsi="AR CENA"/>
          <w:b/>
          <w:caps/>
          <w:color w:val="7030A0"/>
          <w:sz w:val="32"/>
          <w:szCs w:val="32"/>
        </w:rPr>
        <w:t>v</w:t>
      </w:r>
      <w:r w:rsidR="00DA2CE0">
        <w:rPr>
          <w:rFonts w:ascii="AR CENA" w:hAnsi="AR CENA"/>
          <w:b/>
          <w:caps/>
          <w:color w:val="7030A0"/>
          <w:sz w:val="32"/>
          <w:szCs w:val="32"/>
        </w:rPr>
        <w:t>stupné</w:t>
      </w:r>
      <w:r w:rsidR="00C76D65" w:rsidRPr="004845A0">
        <w:rPr>
          <w:rFonts w:ascii="AR CENA" w:hAnsi="AR CENA"/>
          <w:b/>
          <w:caps/>
          <w:color w:val="7030A0"/>
          <w:sz w:val="32"/>
          <w:szCs w:val="32"/>
        </w:rPr>
        <w:t>:  90 k</w:t>
      </w:r>
      <w:r w:rsidR="00C76D65" w:rsidRPr="004845A0">
        <w:rPr>
          <w:rFonts w:ascii="Times New Roman" w:hAnsi="Times New Roman" w:cs="Times New Roman"/>
          <w:b/>
          <w:caps/>
          <w:color w:val="7030A0"/>
          <w:sz w:val="32"/>
          <w:szCs w:val="32"/>
        </w:rPr>
        <w:t>č</w:t>
      </w:r>
      <w:r w:rsidR="00C76D65" w:rsidRPr="004845A0">
        <w:rPr>
          <w:rFonts w:ascii="AR CENA" w:hAnsi="AR CENA" w:cs="Times New Roman"/>
          <w:b/>
          <w:caps/>
          <w:color w:val="7030A0"/>
          <w:sz w:val="32"/>
          <w:szCs w:val="32"/>
        </w:rPr>
        <w:t xml:space="preserve"> </w:t>
      </w:r>
      <w:r w:rsidR="00083A7F">
        <w:rPr>
          <w:rFonts w:ascii="AR CENA" w:hAnsi="AR CENA" w:cs="Times New Roman"/>
          <w:b/>
          <w:caps/>
          <w:color w:val="7030A0"/>
          <w:sz w:val="32"/>
          <w:szCs w:val="32"/>
        </w:rPr>
        <w:t xml:space="preserve"> - </w:t>
      </w:r>
      <w:r w:rsidR="00C76D65" w:rsidRPr="004845A0">
        <w:rPr>
          <w:rFonts w:ascii="AR CENA" w:hAnsi="AR CENA" w:cs="Times New Roman"/>
          <w:b/>
          <w:caps/>
          <w:color w:val="7030A0"/>
          <w:sz w:val="32"/>
          <w:szCs w:val="32"/>
        </w:rPr>
        <w:t>ml</w:t>
      </w:r>
      <w:r w:rsidR="00C76D65" w:rsidRPr="004845A0">
        <w:rPr>
          <w:rFonts w:ascii="AR CENA" w:hAnsi="AR CENA" w:cs="AR CENA"/>
          <w:b/>
          <w:caps/>
          <w:color w:val="7030A0"/>
          <w:sz w:val="32"/>
          <w:szCs w:val="32"/>
        </w:rPr>
        <w:t>á</w:t>
      </w:r>
      <w:r w:rsidR="00C76D65" w:rsidRPr="004845A0">
        <w:rPr>
          <w:rFonts w:ascii="AR CENA" w:hAnsi="AR CENA" w:cs="Times New Roman"/>
          <w:b/>
          <w:caps/>
          <w:color w:val="7030A0"/>
          <w:sz w:val="32"/>
          <w:szCs w:val="32"/>
        </w:rPr>
        <w:t>de</w:t>
      </w:r>
      <w:r w:rsidR="00C76D65" w:rsidRPr="004845A0">
        <w:rPr>
          <w:rFonts w:ascii="AR CENA" w:hAnsi="AR CENA" w:cs="AR CENA"/>
          <w:b/>
          <w:caps/>
          <w:color w:val="7030A0"/>
          <w:sz w:val="32"/>
          <w:szCs w:val="32"/>
        </w:rPr>
        <w:t>ž</w:t>
      </w:r>
      <w:r w:rsidR="00C76D65" w:rsidRPr="004845A0">
        <w:rPr>
          <w:rFonts w:ascii="AR CENA" w:hAnsi="AR CENA" w:cs="Times New Roman"/>
          <w:b/>
          <w:caps/>
          <w:color w:val="7030A0"/>
          <w:sz w:val="32"/>
          <w:szCs w:val="32"/>
          <w:lang w:val="en-US"/>
        </w:rPr>
        <w:t>+ d</w:t>
      </w:r>
      <w:r w:rsidR="00C76D65" w:rsidRPr="004845A0">
        <w:rPr>
          <w:rFonts w:ascii="Times New Roman" w:hAnsi="Times New Roman" w:cs="Times New Roman"/>
          <w:b/>
          <w:caps/>
          <w:color w:val="7030A0"/>
          <w:sz w:val="32"/>
          <w:szCs w:val="32"/>
        </w:rPr>
        <w:t>ř</w:t>
      </w:r>
      <w:r w:rsidR="00C76D65" w:rsidRPr="004845A0">
        <w:rPr>
          <w:rFonts w:ascii="AR CENA" w:hAnsi="AR CENA" w:cs="AR CENA"/>
          <w:b/>
          <w:caps/>
          <w:color w:val="7030A0"/>
          <w:sz w:val="32"/>
          <w:szCs w:val="32"/>
        </w:rPr>
        <w:t>í</w:t>
      </w:r>
      <w:r w:rsidR="00C76D65" w:rsidRPr="004845A0">
        <w:rPr>
          <w:rFonts w:ascii="AR CENA" w:hAnsi="AR CENA" w:cs="Times New Roman"/>
          <w:b/>
          <w:caps/>
          <w:color w:val="7030A0"/>
          <w:sz w:val="32"/>
          <w:szCs w:val="32"/>
        </w:rPr>
        <w:t>ve narozen</w:t>
      </w:r>
      <w:r w:rsidR="00C76D65" w:rsidRPr="004845A0">
        <w:rPr>
          <w:rFonts w:ascii="AR CENA" w:hAnsi="AR CENA" w:cs="AR CENA"/>
          <w:b/>
          <w:caps/>
          <w:color w:val="7030A0"/>
          <w:sz w:val="32"/>
          <w:szCs w:val="32"/>
        </w:rPr>
        <w:t>í</w:t>
      </w:r>
    </w:p>
    <w:p w:rsidR="00C76D65" w:rsidRPr="004845A0" w:rsidRDefault="00083A7F" w:rsidP="00AD0E21">
      <w:pPr>
        <w:spacing w:after="0" w:line="240" w:lineRule="auto"/>
        <w:rPr>
          <w:rFonts w:ascii="AR CENA" w:hAnsi="AR CENA" w:cs="Times New Roman"/>
          <w:b/>
          <w:caps/>
          <w:color w:val="7030A0"/>
          <w:sz w:val="32"/>
          <w:szCs w:val="32"/>
        </w:rPr>
      </w:pPr>
      <w:r>
        <w:rPr>
          <w:rFonts w:ascii="AR CENA" w:hAnsi="AR CENA" w:cs="AR CENA"/>
          <w:b/>
          <w:caps/>
          <w:color w:val="7030A0"/>
          <w:sz w:val="32"/>
          <w:szCs w:val="32"/>
        </w:rPr>
        <w:t xml:space="preserve">                              </w:t>
      </w:r>
      <w:r w:rsidR="00C76D65" w:rsidRPr="004845A0">
        <w:rPr>
          <w:rFonts w:ascii="AR CENA" w:hAnsi="AR CENA" w:cs="AR CENA"/>
          <w:b/>
          <w:caps/>
          <w:color w:val="7030A0"/>
          <w:sz w:val="32"/>
          <w:szCs w:val="32"/>
        </w:rPr>
        <w:t>12O k</w:t>
      </w:r>
      <w:r w:rsidR="00C76D65" w:rsidRPr="004845A0">
        <w:rPr>
          <w:rFonts w:ascii="Times New Roman" w:hAnsi="Times New Roman" w:cs="Times New Roman"/>
          <w:b/>
          <w:caps/>
          <w:color w:val="7030A0"/>
          <w:sz w:val="32"/>
          <w:szCs w:val="32"/>
        </w:rPr>
        <w:t>č</w:t>
      </w:r>
      <w:r w:rsidR="00C76D65" w:rsidRPr="004845A0">
        <w:rPr>
          <w:rFonts w:ascii="AR CENA" w:hAnsi="AR CENA" w:cs="Times New Roman"/>
          <w:b/>
          <w:caps/>
          <w:color w:val="7030A0"/>
          <w:sz w:val="32"/>
          <w:szCs w:val="32"/>
        </w:rPr>
        <w:t xml:space="preserve"> </w:t>
      </w:r>
      <w:r>
        <w:rPr>
          <w:rFonts w:ascii="AR CENA" w:hAnsi="AR CENA" w:cs="Times New Roman"/>
          <w:b/>
          <w:caps/>
          <w:color w:val="7030A0"/>
          <w:sz w:val="32"/>
          <w:szCs w:val="32"/>
        </w:rPr>
        <w:t xml:space="preserve">- </w:t>
      </w:r>
      <w:r w:rsidR="00C76D65" w:rsidRPr="004845A0">
        <w:rPr>
          <w:rFonts w:ascii="AR CENA" w:hAnsi="AR CENA" w:cs="Times New Roman"/>
          <w:b/>
          <w:caps/>
          <w:color w:val="7030A0"/>
          <w:sz w:val="32"/>
          <w:szCs w:val="32"/>
        </w:rPr>
        <w:t>v</w:t>
      </w:r>
      <w:r w:rsidR="00C76D65" w:rsidRPr="004845A0">
        <w:rPr>
          <w:rFonts w:ascii="AR CENA" w:hAnsi="AR CENA" w:cs="AR CENA"/>
          <w:b/>
          <w:caps/>
          <w:color w:val="7030A0"/>
          <w:sz w:val="32"/>
          <w:szCs w:val="32"/>
        </w:rPr>
        <w:t>š</w:t>
      </w:r>
      <w:r w:rsidR="00C76D65" w:rsidRPr="004845A0">
        <w:rPr>
          <w:rFonts w:ascii="AR CENA" w:hAnsi="AR CENA" w:cs="Times New Roman"/>
          <w:b/>
          <w:caps/>
          <w:color w:val="7030A0"/>
          <w:sz w:val="32"/>
          <w:szCs w:val="32"/>
        </w:rPr>
        <w:t>ichni ostatn</w:t>
      </w:r>
      <w:r w:rsidR="00C76D65" w:rsidRPr="004845A0">
        <w:rPr>
          <w:rFonts w:ascii="AR CENA" w:hAnsi="AR CENA" w:cs="AR CENA"/>
          <w:b/>
          <w:caps/>
          <w:color w:val="7030A0"/>
          <w:sz w:val="32"/>
          <w:szCs w:val="32"/>
        </w:rPr>
        <w:t>í</w:t>
      </w:r>
    </w:p>
    <w:p w:rsidR="004845A0" w:rsidRPr="004845A0" w:rsidRDefault="004845A0" w:rsidP="00AD0E21">
      <w:pPr>
        <w:pStyle w:val="Odstavecseseznamem"/>
        <w:spacing w:after="0" w:line="240" w:lineRule="auto"/>
        <w:rPr>
          <w:rFonts w:ascii="AR CENA" w:hAnsi="AR CENA" w:cs="Times New Roman"/>
          <w:b/>
          <w:caps/>
          <w:color w:val="7030A0"/>
          <w:sz w:val="32"/>
          <w:szCs w:val="32"/>
        </w:rPr>
      </w:pPr>
      <w:r w:rsidRPr="004845A0">
        <w:rPr>
          <w:rFonts w:ascii="AR CENA" w:hAnsi="AR CENA" w:cs="AR CENA"/>
          <w:b/>
          <w:caps/>
          <w:color w:val="7030A0"/>
          <w:sz w:val="32"/>
          <w:szCs w:val="32"/>
        </w:rPr>
        <w:t xml:space="preserve"> ve</w:t>
      </w:r>
      <w:r w:rsidRPr="004845A0">
        <w:rPr>
          <w:rFonts w:ascii="Times New Roman" w:hAnsi="Times New Roman" w:cs="Times New Roman"/>
          <w:b/>
          <w:caps/>
          <w:color w:val="7030A0"/>
          <w:sz w:val="32"/>
          <w:szCs w:val="32"/>
        </w:rPr>
        <w:t>č</w:t>
      </w:r>
      <w:r w:rsidRPr="004845A0">
        <w:rPr>
          <w:rFonts w:ascii="AR CENA" w:hAnsi="AR CENA" w:cs="Times New Roman"/>
          <w:b/>
          <w:caps/>
          <w:color w:val="7030A0"/>
          <w:sz w:val="32"/>
          <w:szCs w:val="32"/>
        </w:rPr>
        <w:t>e</w:t>
      </w:r>
      <w:r w:rsidRPr="004845A0">
        <w:rPr>
          <w:rFonts w:ascii="Times New Roman" w:hAnsi="Times New Roman" w:cs="Times New Roman"/>
          <w:b/>
          <w:caps/>
          <w:color w:val="7030A0"/>
          <w:sz w:val="32"/>
          <w:szCs w:val="32"/>
        </w:rPr>
        <w:t>ř</w:t>
      </w:r>
      <w:r w:rsidRPr="004845A0">
        <w:rPr>
          <w:rFonts w:ascii="AR CENA" w:hAnsi="AR CENA" w:cs="Times New Roman"/>
          <w:b/>
          <w:caps/>
          <w:color w:val="7030A0"/>
          <w:sz w:val="32"/>
          <w:szCs w:val="32"/>
        </w:rPr>
        <w:t>e v cen</w:t>
      </w:r>
      <w:r w:rsidRPr="004845A0">
        <w:rPr>
          <w:rFonts w:ascii="Times New Roman" w:hAnsi="Times New Roman" w:cs="Times New Roman"/>
          <w:b/>
          <w:caps/>
          <w:color w:val="7030A0"/>
          <w:sz w:val="32"/>
          <w:szCs w:val="32"/>
        </w:rPr>
        <w:t>ě</w:t>
      </w:r>
      <w:r w:rsidRPr="004845A0">
        <w:rPr>
          <w:rFonts w:ascii="AR CENA" w:hAnsi="AR CENA" w:cs="Times New Roman"/>
          <w:b/>
          <w:caps/>
          <w:color w:val="7030A0"/>
          <w:sz w:val="32"/>
          <w:szCs w:val="32"/>
        </w:rPr>
        <w:t xml:space="preserve"> vstupného</w:t>
      </w:r>
    </w:p>
    <w:p w:rsidR="00507314" w:rsidRPr="004845A0" w:rsidRDefault="00083A7F" w:rsidP="00543644">
      <w:pPr>
        <w:pStyle w:val="Odstavecseseznamem"/>
        <w:spacing w:after="0"/>
        <w:rPr>
          <w:rFonts w:ascii="AR CENA" w:hAnsi="AR CENA" w:cs="AR CENA"/>
          <w:b/>
          <w:caps/>
          <w:color w:val="7030A0"/>
          <w:sz w:val="32"/>
          <w:szCs w:val="32"/>
        </w:rPr>
      </w:pPr>
      <w:r>
        <w:rPr>
          <w:rFonts w:ascii="AR CENA" w:hAnsi="AR CENA" w:cs="AR CENA"/>
          <w:b/>
          <w:caps/>
          <w:color w:val="7030A0"/>
          <w:sz w:val="32"/>
          <w:szCs w:val="32"/>
        </w:rPr>
        <w:t xml:space="preserve"> </w:t>
      </w:r>
      <w:r w:rsidR="007D5DED">
        <w:rPr>
          <w:rFonts w:ascii="AR CENA" w:hAnsi="AR CENA" w:cs="AR CENA"/>
          <w:b/>
          <w:caps/>
          <w:color w:val="7030A0"/>
          <w:sz w:val="32"/>
          <w:szCs w:val="32"/>
        </w:rPr>
        <w:t>BOHA</w:t>
      </w:r>
      <w:bookmarkStart w:id="0" w:name="_GoBack"/>
      <w:bookmarkEnd w:id="0"/>
      <w:r w:rsidR="007D5DED">
        <w:rPr>
          <w:rFonts w:ascii="AR CENA" w:hAnsi="AR CENA" w:cs="AR CENA"/>
          <w:b/>
          <w:caps/>
          <w:color w:val="7030A0"/>
          <w:sz w:val="32"/>
          <w:szCs w:val="32"/>
        </w:rPr>
        <w:t xml:space="preserve">TÁ </w:t>
      </w:r>
      <w:r w:rsidR="007D5DED" w:rsidRPr="007D5DED">
        <w:rPr>
          <w:rFonts w:ascii="AR CENA" w:hAnsi="AR CENA" w:cs="AR CENA"/>
          <w:b/>
          <w:caps/>
          <w:color w:val="7030A0"/>
          <w:sz w:val="32"/>
          <w:szCs w:val="32"/>
        </w:rPr>
        <w:t>SOUT</w:t>
      </w:r>
      <w:r w:rsidR="007D5DED" w:rsidRPr="007D5DED">
        <w:rPr>
          <w:rFonts w:ascii="Cambria" w:hAnsi="Cambria" w:cs="Cambria"/>
          <w:b/>
          <w:caps/>
          <w:color w:val="7030A0"/>
          <w:sz w:val="32"/>
          <w:szCs w:val="32"/>
        </w:rPr>
        <w:t>Ě</w:t>
      </w:r>
      <w:r w:rsidR="007D5DED" w:rsidRPr="007D5DED">
        <w:rPr>
          <w:rFonts w:ascii="AR CENA" w:hAnsi="AR CENA" w:cs="AR CENA"/>
          <w:b/>
          <w:caps/>
          <w:color w:val="7030A0"/>
          <w:sz w:val="32"/>
          <w:szCs w:val="32"/>
        </w:rPr>
        <w:t>Ž O CENY</w:t>
      </w:r>
      <w:r>
        <w:rPr>
          <w:rFonts w:ascii="AR CENA" w:hAnsi="AR CENA" w:cs="AR CENA"/>
          <w:b/>
          <w:caps/>
          <w:color w:val="7030A0"/>
          <w:sz w:val="32"/>
          <w:szCs w:val="32"/>
        </w:rPr>
        <w:t xml:space="preserve"> a obČerstvení zajištěno                  </w:t>
      </w:r>
    </w:p>
    <w:p w:rsidR="00EC1AD4" w:rsidRPr="00EC1AD4" w:rsidRDefault="00DA2CE0" w:rsidP="00DA2CE0">
      <w:pPr>
        <w:pStyle w:val="Odstavecseseznamem"/>
        <w:spacing w:after="0" w:line="240" w:lineRule="auto"/>
        <w:rPr>
          <w:rFonts w:ascii="AR CENA" w:hAnsi="AR CENA"/>
          <w:color w:val="7030A0"/>
          <w:sz w:val="36"/>
          <w:szCs w:val="36"/>
        </w:rPr>
      </w:pPr>
      <w:r>
        <w:rPr>
          <w:rFonts w:ascii="AR CENA" w:hAnsi="AR CENA" w:cs="AR CENA"/>
          <w:b/>
          <w:caps/>
          <w:color w:val="7030A0"/>
          <w:sz w:val="32"/>
          <w:szCs w:val="32"/>
        </w:rPr>
        <w:t xml:space="preserve"> </w:t>
      </w:r>
      <w:r w:rsidR="00083A7F">
        <w:rPr>
          <w:rFonts w:ascii="AR CENA" w:hAnsi="AR CENA" w:cs="AR CENA"/>
          <w:b/>
          <w:caps/>
          <w:color w:val="7030A0"/>
          <w:sz w:val="32"/>
          <w:szCs w:val="32"/>
        </w:rPr>
        <w:t>P</w:t>
      </w:r>
      <w:r w:rsidR="00083A7F">
        <w:rPr>
          <w:rFonts w:ascii="Cambria" w:hAnsi="Cambria" w:cs="Cambria"/>
          <w:b/>
          <w:caps/>
          <w:color w:val="7030A0"/>
          <w:sz w:val="32"/>
          <w:szCs w:val="32"/>
        </w:rPr>
        <w:t>ř</w:t>
      </w:r>
      <w:r w:rsidR="00083A7F">
        <w:rPr>
          <w:rFonts w:ascii="AR CENA" w:hAnsi="AR CENA" w:cs="AR CENA"/>
          <w:b/>
          <w:caps/>
          <w:color w:val="7030A0"/>
          <w:sz w:val="32"/>
          <w:szCs w:val="32"/>
        </w:rPr>
        <w:t>edprodej</w:t>
      </w:r>
      <w:r w:rsidR="007D3937">
        <w:rPr>
          <w:rFonts w:ascii="AR CENA" w:hAnsi="AR CENA" w:cs="AR CENA"/>
          <w:b/>
          <w:caps/>
          <w:color w:val="7030A0"/>
          <w:sz w:val="32"/>
          <w:szCs w:val="32"/>
        </w:rPr>
        <w:t xml:space="preserve"> </w:t>
      </w:r>
      <w:r w:rsidR="00083A7F">
        <w:rPr>
          <w:rFonts w:ascii="AR CENA" w:hAnsi="AR CENA" w:cs="AR CENA"/>
          <w:b/>
          <w:caps/>
          <w:color w:val="7030A0"/>
          <w:sz w:val="32"/>
          <w:szCs w:val="32"/>
        </w:rPr>
        <w:t xml:space="preserve"> vstupenek :   p. Miloš Klus – 732 837 168</w:t>
      </w:r>
    </w:p>
    <w:sectPr w:rsidR="00EC1AD4" w:rsidRPr="00EC1AD4" w:rsidSect="00543644">
      <w:pgSz w:w="11906" w:h="16838"/>
      <w:pgMar w:top="851" w:right="851" w:bottom="851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94" w:rsidRDefault="00C82A94" w:rsidP="004845A0">
      <w:pPr>
        <w:spacing w:after="0" w:line="240" w:lineRule="auto"/>
      </w:pPr>
      <w:r>
        <w:separator/>
      </w:r>
    </w:p>
  </w:endnote>
  <w:endnote w:type="continuationSeparator" w:id="0">
    <w:p w:rsidR="00C82A94" w:rsidRDefault="00C82A94" w:rsidP="0048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94" w:rsidRDefault="00C82A94" w:rsidP="004845A0">
      <w:pPr>
        <w:spacing w:after="0" w:line="240" w:lineRule="auto"/>
      </w:pPr>
      <w:r>
        <w:separator/>
      </w:r>
    </w:p>
  </w:footnote>
  <w:footnote w:type="continuationSeparator" w:id="0">
    <w:p w:rsidR="00C82A94" w:rsidRDefault="00C82A94" w:rsidP="0048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9C6"/>
    <w:multiLevelType w:val="hybridMultilevel"/>
    <w:tmpl w:val="A1FCA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0971"/>
    <w:multiLevelType w:val="hybridMultilevel"/>
    <w:tmpl w:val="26748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6"/>
    <w:rsid w:val="000752F7"/>
    <w:rsid w:val="00083A7F"/>
    <w:rsid w:val="0014445A"/>
    <w:rsid w:val="004845A0"/>
    <w:rsid w:val="00507314"/>
    <w:rsid w:val="005328FC"/>
    <w:rsid w:val="00543644"/>
    <w:rsid w:val="005566C0"/>
    <w:rsid w:val="005A634C"/>
    <w:rsid w:val="007334FD"/>
    <w:rsid w:val="007D3937"/>
    <w:rsid w:val="007D5DED"/>
    <w:rsid w:val="00935A58"/>
    <w:rsid w:val="009F0C37"/>
    <w:rsid w:val="00AD0E21"/>
    <w:rsid w:val="00C6373A"/>
    <w:rsid w:val="00C72C76"/>
    <w:rsid w:val="00C76D65"/>
    <w:rsid w:val="00C82A94"/>
    <w:rsid w:val="00D70655"/>
    <w:rsid w:val="00DA2CE0"/>
    <w:rsid w:val="00EC1AD4"/>
    <w:rsid w:val="00EC67EF"/>
    <w:rsid w:val="00ED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21097-9C2D-4E03-8C2C-4CB892FE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E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5A0"/>
  </w:style>
  <w:style w:type="paragraph" w:styleId="Zpat">
    <w:name w:val="footer"/>
    <w:basedOn w:val="Normln"/>
    <w:link w:val="ZpatChar"/>
    <w:uiPriority w:val="99"/>
    <w:unhideWhenUsed/>
    <w:rsid w:val="0048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5FE7-7D66-4049-8739-122A9D92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</dc:creator>
  <cp:lastModifiedBy>Římskokatolická farnost Dobratice</cp:lastModifiedBy>
  <cp:revision>2</cp:revision>
  <dcterms:created xsi:type="dcterms:W3CDTF">2016-01-21T06:15:00Z</dcterms:created>
  <dcterms:modified xsi:type="dcterms:W3CDTF">2016-01-21T06:15:00Z</dcterms:modified>
</cp:coreProperties>
</file>